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09B" w:rsidRPr="00CE4657" w:rsidRDefault="00764893" w:rsidP="006476A1">
      <w:pPr>
        <w:adjustRightInd w:val="0"/>
        <w:spacing w:line="180" w:lineRule="auto"/>
        <w:jc w:val="center"/>
        <w:rPr>
          <w:b/>
          <w:sz w:val="28"/>
          <w:szCs w:val="28"/>
        </w:rPr>
      </w:pPr>
      <w:r w:rsidRPr="00CE4657">
        <w:rPr>
          <w:rFonts w:hint="eastAsia"/>
          <w:b/>
          <w:sz w:val="28"/>
          <w:szCs w:val="28"/>
        </w:rPr>
        <w:t xml:space="preserve"> </w:t>
      </w:r>
      <w:r w:rsidR="006476A1" w:rsidRPr="00CE4657">
        <w:rPr>
          <w:rFonts w:hint="eastAsia"/>
          <w:b/>
          <w:sz w:val="28"/>
          <w:szCs w:val="28"/>
        </w:rPr>
        <w:t>《营盘镇警事》观后感</w:t>
      </w:r>
    </w:p>
    <w:p w:rsidR="004F509B" w:rsidRPr="00CE4657" w:rsidRDefault="006476A1" w:rsidP="006476A1">
      <w:pPr>
        <w:adjustRightInd w:val="0"/>
        <w:spacing w:line="180" w:lineRule="auto"/>
        <w:rPr>
          <w:sz w:val="28"/>
          <w:szCs w:val="28"/>
        </w:rPr>
      </w:pPr>
      <w:r w:rsidRPr="00CE4657">
        <w:rPr>
          <w:rFonts w:hint="eastAsia"/>
          <w:sz w:val="28"/>
          <w:szCs w:val="28"/>
        </w:rPr>
        <w:tab/>
        <w:t xml:space="preserve"> </w:t>
      </w:r>
      <w:r w:rsidR="004F509B" w:rsidRPr="00CE4657">
        <w:rPr>
          <w:sz w:val="28"/>
          <w:szCs w:val="28"/>
        </w:rPr>
        <w:t>《营盘镇警事》将镜头对准了现实，对准了基层派出所，电视剧反映派出</w:t>
      </w:r>
      <w:bookmarkStart w:id="0" w:name="_GoBack"/>
      <w:bookmarkEnd w:id="0"/>
      <w:r w:rsidR="004F509B" w:rsidRPr="00CE4657">
        <w:rPr>
          <w:sz w:val="28"/>
          <w:szCs w:val="28"/>
        </w:rPr>
        <w:t>所所长</w:t>
      </w:r>
      <w:proofErr w:type="gramStart"/>
      <w:r w:rsidR="004F509B" w:rsidRPr="00CE4657">
        <w:rPr>
          <w:sz w:val="28"/>
          <w:szCs w:val="28"/>
        </w:rPr>
        <w:t>范</w:t>
      </w:r>
      <w:proofErr w:type="gramEnd"/>
      <w:r w:rsidR="004F509B" w:rsidRPr="00CE4657">
        <w:rPr>
          <w:sz w:val="28"/>
          <w:szCs w:val="28"/>
        </w:rPr>
        <w:t>党育亲民、爱民的故事，</w:t>
      </w:r>
      <w:r w:rsidR="00F860A8" w:rsidRPr="00CE4657">
        <w:rPr>
          <w:rFonts w:hint="eastAsia"/>
          <w:sz w:val="28"/>
          <w:szCs w:val="28"/>
        </w:rPr>
        <w:t>令人震撼无比</w:t>
      </w:r>
      <w:r w:rsidR="0019454F" w:rsidRPr="00CE4657">
        <w:rPr>
          <w:sz w:val="28"/>
          <w:szCs w:val="28"/>
        </w:rPr>
        <w:t>。无论是执法办案</w:t>
      </w:r>
      <w:r w:rsidR="0019454F" w:rsidRPr="00CE4657">
        <w:rPr>
          <w:rFonts w:hint="eastAsia"/>
          <w:sz w:val="28"/>
          <w:szCs w:val="28"/>
        </w:rPr>
        <w:t>还是</w:t>
      </w:r>
      <w:r w:rsidR="0019454F" w:rsidRPr="00CE4657">
        <w:rPr>
          <w:sz w:val="28"/>
          <w:szCs w:val="28"/>
        </w:rPr>
        <w:t>管理服务，点滴间透着</w:t>
      </w:r>
      <w:proofErr w:type="gramStart"/>
      <w:r w:rsidR="0019454F" w:rsidRPr="00CE4657">
        <w:rPr>
          <w:sz w:val="28"/>
          <w:szCs w:val="28"/>
        </w:rPr>
        <w:t>范党育对人民群众</w:t>
      </w:r>
      <w:proofErr w:type="gramEnd"/>
      <w:r w:rsidR="0019454F" w:rsidRPr="00CE4657">
        <w:rPr>
          <w:sz w:val="28"/>
          <w:szCs w:val="28"/>
        </w:rPr>
        <w:t>的深情厚意</w:t>
      </w:r>
      <w:r w:rsidR="004F509B" w:rsidRPr="00CE4657">
        <w:rPr>
          <w:sz w:val="28"/>
          <w:szCs w:val="28"/>
        </w:rPr>
        <w:t>。《营盘镇警事》内容丰富，反映了派出所工作的方方面面。对处于社会转型期的派出所，采取什么样的方式开展执法活动，《营盘镇警事》中</w:t>
      </w:r>
      <w:proofErr w:type="gramStart"/>
      <w:r w:rsidR="004F509B" w:rsidRPr="00CE4657">
        <w:rPr>
          <w:sz w:val="28"/>
          <w:szCs w:val="28"/>
        </w:rPr>
        <w:t>范</w:t>
      </w:r>
      <w:proofErr w:type="gramEnd"/>
      <w:r w:rsidR="004F509B" w:rsidRPr="00CE4657">
        <w:rPr>
          <w:sz w:val="28"/>
          <w:szCs w:val="28"/>
        </w:rPr>
        <w:t>党育给出了答案。</w:t>
      </w:r>
    </w:p>
    <w:p w:rsidR="004F509B" w:rsidRPr="00CE4657" w:rsidRDefault="00FC2D2E" w:rsidP="006476A1">
      <w:pPr>
        <w:adjustRightInd w:val="0"/>
        <w:spacing w:line="180" w:lineRule="auto"/>
        <w:rPr>
          <w:sz w:val="28"/>
          <w:szCs w:val="28"/>
        </w:rPr>
      </w:pPr>
      <w:r w:rsidRPr="00CE4657">
        <w:rPr>
          <w:rFonts w:hint="eastAsia"/>
          <w:sz w:val="28"/>
          <w:szCs w:val="28"/>
        </w:rPr>
        <w:tab/>
        <w:t xml:space="preserve"> </w:t>
      </w:r>
      <w:r w:rsidR="004F509B" w:rsidRPr="00CE4657">
        <w:rPr>
          <w:sz w:val="28"/>
          <w:szCs w:val="28"/>
        </w:rPr>
        <w:t>派出所是公安机关的</w:t>
      </w:r>
      <w:proofErr w:type="gramStart"/>
      <w:r w:rsidR="004F509B" w:rsidRPr="00CE4657">
        <w:rPr>
          <w:sz w:val="28"/>
          <w:szCs w:val="28"/>
        </w:rPr>
        <w:t>最</w:t>
      </w:r>
      <w:proofErr w:type="gramEnd"/>
      <w:r w:rsidR="004F509B" w:rsidRPr="00CE4657">
        <w:rPr>
          <w:sz w:val="28"/>
          <w:szCs w:val="28"/>
        </w:rPr>
        <w:t>基层单位，直接与老百姓打交道。家长里短，邻里纠纷，鸡毛蒜皮，偶尔也会发生大案。派出所到底究竟采用什么样的方式执法，才能实现社会效果与法律效果的统一？本剧中几个案件，范所长在处理上，采取人性化的执法方式，也就是柔性执法。在注重法律的效果的同时，更注重治病救人化解矛盾。</w:t>
      </w:r>
      <w:r w:rsidR="00BC3DF5" w:rsidRPr="00CE4657">
        <w:rPr>
          <w:sz w:val="28"/>
          <w:szCs w:val="28"/>
        </w:rPr>
        <w:t>派出所在日常执法办案，依法办事本身并没有错，但是</w:t>
      </w:r>
      <w:r w:rsidR="00BC3DF5" w:rsidRPr="00CE4657">
        <w:rPr>
          <w:rFonts w:hint="eastAsia"/>
          <w:sz w:val="28"/>
          <w:szCs w:val="28"/>
        </w:rPr>
        <w:t>像</w:t>
      </w:r>
      <w:r w:rsidR="004F509B" w:rsidRPr="00CE4657">
        <w:rPr>
          <w:sz w:val="28"/>
          <w:szCs w:val="28"/>
        </w:rPr>
        <w:t>农村里打架斗殴或是纠纷引发的案件，民警在办理案件时，必须有足够的耐心，融入柔性，问题的根源一旦得到解决，即让人们看到法律的威严，又感受到法律的温情，执法工作往往也会了得事半功倍的效果。</w:t>
      </w:r>
    </w:p>
    <w:p w:rsidR="00372E8B" w:rsidRPr="00CE4657" w:rsidRDefault="00FC2D2E" w:rsidP="006476A1">
      <w:pPr>
        <w:adjustRightInd w:val="0"/>
        <w:spacing w:line="180" w:lineRule="auto"/>
        <w:rPr>
          <w:sz w:val="28"/>
          <w:szCs w:val="28"/>
        </w:rPr>
      </w:pPr>
      <w:r w:rsidRPr="00CE4657">
        <w:rPr>
          <w:rFonts w:hint="eastAsia"/>
          <w:sz w:val="28"/>
          <w:szCs w:val="28"/>
        </w:rPr>
        <w:t xml:space="preserve">     </w:t>
      </w:r>
      <w:r w:rsidR="004F509B" w:rsidRPr="00CE4657">
        <w:rPr>
          <w:sz w:val="28"/>
          <w:szCs w:val="28"/>
        </w:rPr>
        <w:t>与范所长形成鲜明对比的是赵光明处理的一起盗窃案件，犯罪分子被判刑，老婆也离他而去。从法律上说赵光明的办案并没有错。可现实的问题是，因为判刑，其妻离他而去，一个家庭虽然是因为自己的犯罪而破裂，但是如果在处理上本着治病救人，执法时融入人性化的因素对犯罪分子加以挽</w:t>
      </w:r>
      <w:r w:rsidR="00996081" w:rsidRPr="00CE4657">
        <w:rPr>
          <w:sz w:val="28"/>
          <w:szCs w:val="28"/>
        </w:rPr>
        <w:t>救，也许他会有一个美满的家庭，也许不会走上最后抢劫银行的道路。</w:t>
      </w:r>
      <w:r w:rsidR="004F509B" w:rsidRPr="00CE4657">
        <w:rPr>
          <w:sz w:val="28"/>
          <w:szCs w:val="28"/>
        </w:rPr>
        <w:t>人性化执法并不意味着放纵犯罪。我们</w:t>
      </w:r>
      <w:r w:rsidR="004F509B" w:rsidRPr="00CE4657">
        <w:rPr>
          <w:sz w:val="28"/>
          <w:szCs w:val="28"/>
        </w:rPr>
        <w:lastRenderedPageBreak/>
        <w:t>所说的柔性</w:t>
      </w:r>
      <w:proofErr w:type="gramStart"/>
      <w:r w:rsidR="004F509B" w:rsidRPr="00CE4657">
        <w:rPr>
          <w:sz w:val="28"/>
          <w:szCs w:val="28"/>
        </w:rPr>
        <w:t>化执法</w:t>
      </w:r>
      <w:proofErr w:type="gramEnd"/>
      <w:r w:rsidR="004F509B" w:rsidRPr="00CE4657">
        <w:rPr>
          <w:sz w:val="28"/>
          <w:szCs w:val="28"/>
        </w:rPr>
        <w:t>是在法律允许的范围内，将他们当成一名普通的人，尊重他们，让他们感受到民警与他们处在一个对等的位置上，是在帮助他们，让他们感受到自己的行为所造成的危险，产生悔罪心理从而改过自新，人性化执法的目的才会得以实现。</w:t>
      </w:r>
      <w:r w:rsidR="002B3331" w:rsidRPr="00CE4657">
        <w:rPr>
          <w:rFonts w:hint="eastAsia"/>
          <w:sz w:val="28"/>
          <w:szCs w:val="28"/>
        </w:rPr>
        <w:t xml:space="preserve"> </w:t>
      </w:r>
      <w:r w:rsidR="004F509B" w:rsidRPr="00CE4657">
        <w:rPr>
          <w:sz w:val="28"/>
          <w:szCs w:val="28"/>
        </w:rPr>
        <w:t>而对于那些明知故犯，重新犯罪或罪刑重大的犯罪分</w:t>
      </w:r>
      <w:r w:rsidR="00372E8B" w:rsidRPr="00CE4657">
        <w:rPr>
          <w:sz w:val="28"/>
          <w:szCs w:val="28"/>
        </w:rPr>
        <w:t>子，不能一味地迁就，对他们的放纵就是对人民的犯罪，必须坚决打</w:t>
      </w:r>
      <w:r w:rsidR="00372E8B" w:rsidRPr="00CE4657">
        <w:rPr>
          <w:rFonts w:hint="eastAsia"/>
          <w:sz w:val="28"/>
          <w:szCs w:val="28"/>
        </w:rPr>
        <w:t>击！</w:t>
      </w:r>
      <w:r w:rsidR="004F509B" w:rsidRPr="00CE4657">
        <w:rPr>
          <w:sz w:val="28"/>
          <w:szCs w:val="28"/>
        </w:rPr>
        <w:t>派出所的执法工作，千头万绪，不仅涵盖打击破案，还得家长里短。管理服务，安全防范等包含其中。融入人性化，多站在群众的角度，多说群众的语言，多为群众考虑，一定贴近群众，有了雄厚的群众基础后，工作一定会群众的理解和支持，开展起来就更加顺利。在《营盘镇警事》中，获得线索及时在旅店抓获抢劫银行的犯罪嫌疑人，另外侦破大柱子破坏水口子的案件也是得益于群众的提供线索。</w:t>
      </w:r>
    </w:p>
    <w:p w:rsidR="004F509B" w:rsidRPr="00CE4657" w:rsidRDefault="00FC2D2E" w:rsidP="006476A1">
      <w:pPr>
        <w:adjustRightInd w:val="0"/>
        <w:spacing w:line="180" w:lineRule="auto"/>
        <w:rPr>
          <w:sz w:val="28"/>
          <w:szCs w:val="28"/>
        </w:rPr>
      </w:pPr>
      <w:r w:rsidRPr="00CE4657">
        <w:rPr>
          <w:rFonts w:hint="eastAsia"/>
          <w:sz w:val="28"/>
          <w:szCs w:val="28"/>
        </w:rPr>
        <w:t xml:space="preserve">   </w:t>
      </w:r>
      <w:r w:rsidR="000413A8" w:rsidRPr="00CE4657">
        <w:rPr>
          <w:rFonts w:hint="eastAsia"/>
          <w:sz w:val="28"/>
          <w:szCs w:val="28"/>
        </w:rPr>
        <w:t xml:space="preserve">  </w:t>
      </w:r>
      <w:r w:rsidR="000413A8" w:rsidRPr="00CE4657">
        <w:rPr>
          <w:sz w:val="28"/>
          <w:szCs w:val="28"/>
        </w:rPr>
        <w:t>实践证明，在执法活动中融入人性化的理念，站在</w:t>
      </w:r>
      <w:r w:rsidR="004F509B" w:rsidRPr="00CE4657">
        <w:rPr>
          <w:sz w:val="28"/>
          <w:szCs w:val="28"/>
        </w:rPr>
        <w:t>人性的角度开展执法活动，不仅是派出所执法活动一种新的尝试，还实现了执法效果的最大化，有利于维护社会的稳定。同时，人性化的执法理念是社会文明进步的标志，与当前开展的政法民警核心价值观高度一致的，符合社会发展潮流。</w:t>
      </w:r>
    </w:p>
    <w:p w:rsidR="00764893" w:rsidRPr="00CE4657" w:rsidRDefault="00764893" w:rsidP="006476A1">
      <w:pPr>
        <w:adjustRightInd w:val="0"/>
        <w:spacing w:line="180" w:lineRule="auto"/>
        <w:rPr>
          <w:sz w:val="28"/>
          <w:szCs w:val="28"/>
        </w:rPr>
      </w:pPr>
    </w:p>
    <w:sectPr w:rsidR="00764893" w:rsidRPr="00CE46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383"/>
    <w:rsid w:val="000413A8"/>
    <w:rsid w:val="0019454F"/>
    <w:rsid w:val="002B3331"/>
    <w:rsid w:val="00372E8B"/>
    <w:rsid w:val="00382383"/>
    <w:rsid w:val="004F509B"/>
    <w:rsid w:val="00533A09"/>
    <w:rsid w:val="006476A1"/>
    <w:rsid w:val="0066709E"/>
    <w:rsid w:val="00764893"/>
    <w:rsid w:val="00907B5E"/>
    <w:rsid w:val="00996081"/>
    <w:rsid w:val="00BC3DF5"/>
    <w:rsid w:val="00CE4657"/>
    <w:rsid w:val="00E17A9E"/>
    <w:rsid w:val="00F860A8"/>
    <w:rsid w:val="00F92624"/>
    <w:rsid w:val="00FC2D2E"/>
    <w:rsid w:val="00FC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6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0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163</Words>
  <Characters>934</Characters>
  <Application>Microsoft Office Word</Application>
  <DocSecurity>0</DocSecurity>
  <Lines>7</Lines>
  <Paragraphs>2</Paragraphs>
  <ScaleCrop>false</ScaleCrop>
  <Company>Users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毛志强</dc:creator>
  <cp:keywords/>
  <dc:description/>
  <cp:lastModifiedBy>毛志强</cp:lastModifiedBy>
  <cp:revision>37</cp:revision>
  <dcterms:created xsi:type="dcterms:W3CDTF">2012-10-14T11:24:00Z</dcterms:created>
  <dcterms:modified xsi:type="dcterms:W3CDTF">2012-10-17T05:33:00Z</dcterms:modified>
</cp:coreProperties>
</file>